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1F80" w14:textId="0272AA43" w:rsidR="00D77D6E" w:rsidRPr="00D77D6E" w:rsidRDefault="002C4D2F" w:rsidP="00D77D6E">
      <w:pPr>
        <w:tabs>
          <w:tab w:val="center" w:pos="3065"/>
          <w:tab w:val="center" w:pos="4405"/>
        </w:tabs>
        <w:jc w:val="center"/>
        <w:rPr>
          <w:b/>
          <w:bCs/>
          <w:sz w:val="28"/>
          <w:szCs w:val="28"/>
        </w:rPr>
      </w:pPr>
      <w:r w:rsidRPr="00D77D6E">
        <w:rPr>
          <w:b/>
          <w:bCs/>
          <w:sz w:val="28"/>
          <w:szCs w:val="28"/>
        </w:rPr>
        <w:t>Автономная некоммерческая организация</w:t>
      </w:r>
    </w:p>
    <w:p w14:paraId="6604C316" w14:textId="39E9DEEA" w:rsidR="00D77D6E" w:rsidRPr="00D77D6E" w:rsidRDefault="002C4D2F" w:rsidP="00D77D6E">
      <w:pPr>
        <w:tabs>
          <w:tab w:val="center" w:pos="3065"/>
          <w:tab w:val="center" w:pos="4405"/>
        </w:tabs>
        <w:jc w:val="center"/>
        <w:rPr>
          <w:b/>
          <w:bCs/>
          <w:sz w:val="32"/>
          <w:szCs w:val="32"/>
        </w:rPr>
      </w:pPr>
      <w:r w:rsidRPr="00D77D6E">
        <w:rPr>
          <w:b/>
          <w:bCs/>
          <w:sz w:val="32"/>
          <w:szCs w:val="32"/>
        </w:rPr>
        <w:t>Спортивный клуб «Академия Фехтования»</w:t>
      </w:r>
    </w:p>
    <w:p w14:paraId="3237457F" w14:textId="5C198885" w:rsidR="002C4D0D" w:rsidRDefault="002C4D2F" w:rsidP="00D77D6E">
      <w:pPr>
        <w:tabs>
          <w:tab w:val="center" w:pos="3065"/>
          <w:tab w:val="center" w:pos="4405"/>
        </w:tabs>
        <w:jc w:val="center"/>
        <w:rPr>
          <w:b/>
          <w:bCs/>
        </w:rPr>
      </w:pPr>
      <w:r w:rsidRPr="00C07F28">
        <w:rPr>
          <w:b/>
          <w:bCs/>
        </w:rPr>
        <w:t>г.Воронеж ул. Ленина д.43</w:t>
      </w:r>
      <w:r w:rsidR="00426FE2">
        <w:rPr>
          <w:b/>
          <w:bCs/>
        </w:rPr>
        <w:t xml:space="preserve"> (</w:t>
      </w:r>
      <w:r w:rsidRPr="00C07F28">
        <w:rPr>
          <w:b/>
          <w:bCs/>
        </w:rPr>
        <w:t>8 этаж</w:t>
      </w:r>
      <w:r w:rsidR="00426FE2">
        <w:rPr>
          <w:b/>
          <w:bCs/>
        </w:rPr>
        <w:t>)</w:t>
      </w:r>
      <w:r w:rsidRPr="00C07F28">
        <w:rPr>
          <w:b/>
          <w:bCs/>
        </w:rPr>
        <w:t>.</w:t>
      </w:r>
    </w:p>
    <w:p w14:paraId="19464FA7" w14:textId="5A9738D9" w:rsidR="002C4D2F" w:rsidRPr="002C4D0D" w:rsidRDefault="002C4D0D" w:rsidP="00D77D6E">
      <w:pPr>
        <w:tabs>
          <w:tab w:val="center" w:pos="3065"/>
          <w:tab w:val="center" w:pos="4405"/>
        </w:tabs>
        <w:spacing w:after="1128"/>
        <w:ind w:right="-15"/>
        <w:jc w:val="center"/>
        <w:rPr>
          <w:b/>
          <w:bCs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6B8AB95" wp14:editId="1B9E1A3E">
            <wp:simplePos x="0" y="0"/>
            <wp:positionH relativeFrom="margin">
              <wp:posOffset>-167640</wp:posOffset>
            </wp:positionH>
            <wp:positionV relativeFrom="paragraph">
              <wp:posOffset>262890</wp:posOffset>
            </wp:positionV>
            <wp:extent cx="1821180" cy="1821180"/>
            <wp:effectExtent l="0" t="0" r="7620" b="76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2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D2F" w:rsidRPr="00C07F28">
        <w:rPr>
          <w:b/>
          <w:bCs/>
        </w:rPr>
        <w:t>тел</w:t>
      </w:r>
      <w:r w:rsidR="002C4D2F" w:rsidRPr="00DB6472">
        <w:rPr>
          <w:b/>
          <w:bCs/>
          <w:lang w:val="en-US"/>
        </w:rPr>
        <w:t>:</w:t>
      </w:r>
      <w:r w:rsidR="00DB6472" w:rsidRPr="00DB6472">
        <w:rPr>
          <w:b/>
          <w:bCs/>
          <w:lang w:val="en-US"/>
        </w:rPr>
        <w:t xml:space="preserve"> </w:t>
      </w:r>
      <w:r w:rsidR="002C4D2F" w:rsidRPr="00DB6472">
        <w:rPr>
          <w:b/>
          <w:bCs/>
          <w:lang w:val="en-US"/>
        </w:rPr>
        <w:t>+7</w:t>
      </w:r>
      <w:r w:rsidR="00DB6472" w:rsidRPr="002C4D0D">
        <w:rPr>
          <w:b/>
          <w:bCs/>
          <w:lang w:val="en-US"/>
        </w:rPr>
        <w:t> </w:t>
      </w:r>
      <w:r w:rsidR="002C4D2F" w:rsidRPr="00DB6472">
        <w:rPr>
          <w:b/>
          <w:bCs/>
          <w:lang w:val="en-US"/>
        </w:rPr>
        <w:t>910</w:t>
      </w:r>
      <w:r w:rsidR="00DB6472" w:rsidRPr="002C4D0D">
        <w:rPr>
          <w:b/>
          <w:bCs/>
          <w:lang w:val="en-US"/>
        </w:rPr>
        <w:t> </w:t>
      </w:r>
      <w:r w:rsidR="002C4D2F" w:rsidRPr="00DB6472">
        <w:rPr>
          <w:b/>
          <w:bCs/>
          <w:lang w:val="en-US"/>
        </w:rPr>
        <w:t>732</w:t>
      </w:r>
      <w:r w:rsidR="00DB6472" w:rsidRPr="002C4D0D">
        <w:rPr>
          <w:b/>
          <w:bCs/>
          <w:lang w:val="en-US"/>
        </w:rPr>
        <w:t xml:space="preserve"> </w:t>
      </w:r>
      <w:r w:rsidR="002C4D2F" w:rsidRPr="00DB6472">
        <w:rPr>
          <w:b/>
          <w:bCs/>
          <w:lang w:val="en-US"/>
        </w:rPr>
        <w:t>02</w:t>
      </w:r>
      <w:r w:rsidR="00DB6472" w:rsidRPr="002C4D0D">
        <w:rPr>
          <w:b/>
          <w:bCs/>
          <w:lang w:val="en-US"/>
        </w:rPr>
        <w:t xml:space="preserve"> </w:t>
      </w:r>
      <w:r w:rsidR="002C4D2F" w:rsidRPr="00DB6472">
        <w:rPr>
          <w:b/>
          <w:bCs/>
          <w:lang w:val="en-US"/>
        </w:rPr>
        <w:t xml:space="preserve">32, mail: </w:t>
      </w:r>
      <w:hyperlink r:id="rId7" w:history="1">
        <w:r w:rsidR="002C4D2F" w:rsidRPr="00DB6472">
          <w:rPr>
            <w:rStyle w:val="a3"/>
            <w:b/>
            <w:bCs/>
            <w:lang w:val="en-US"/>
          </w:rPr>
          <w:t>fencing_academ_36@mail.ru</w:t>
        </w:r>
      </w:hyperlink>
    </w:p>
    <w:p w14:paraId="396A7D67" w14:textId="7FD4FB27" w:rsidR="00C34F09" w:rsidRPr="00364A8A" w:rsidRDefault="00A616DD" w:rsidP="00A616DD">
      <w:pPr>
        <w:spacing w:line="360" w:lineRule="auto"/>
        <w:jc w:val="center"/>
        <w:rPr>
          <w:b/>
        </w:rPr>
      </w:pPr>
      <w:r w:rsidRPr="00DB6472">
        <w:rPr>
          <w:b/>
          <w:lang w:val="en-US"/>
        </w:rPr>
        <w:t xml:space="preserve">                                       </w:t>
      </w:r>
      <w:r w:rsidR="002C4D0D" w:rsidRPr="00D77D6E">
        <w:rPr>
          <w:b/>
          <w:lang w:val="en-US"/>
        </w:rPr>
        <w:t xml:space="preserve">                                 </w:t>
      </w:r>
      <w:r w:rsidRPr="00DB6472">
        <w:rPr>
          <w:b/>
          <w:lang w:val="en-US"/>
        </w:rPr>
        <w:t xml:space="preserve"> </w:t>
      </w:r>
      <w:r w:rsidR="007C7713" w:rsidRPr="00364A8A">
        <w:rPr>
          <w:b/>
        </w:rPr>
        <w:t>Утверждаю:</w:t>
      </w:r>
      <w:r w:rsidR="00B962A1" w:rsidRPr="00364A8A">
        <w:rPr>
          <w:b/>
        </w:rPr>
        <w:t xml:space="preserve"> ___</w:t>
      </w:r>
      <w:r w:rsidR="00B962A1" w:rsidRPr="00364A8A">
        <w:rPr>
          <w:b/>
        </w:rPr>
        <w:softHyphen/>
      </w:r>
      <w:r w:rsidR="00B962A1" w:rsidRPr="00364A8A">
        <w:rPr>
          <w:b/>
        </w:rPr>
        <w:softHyphen/>
        <w:t>_______</w:t>
      </w:r>
      <w:r w:rsidR="002C4D0D">
        <w:rPr>
          <w:b/>
        </w:rPr>
        <w:t>_____</w:t>
      </w:r>
      <w:r w:rsidR="00B962A1" w:rsidRPr="00364A8A">
        <w:rPr>
          <w:b/>
        </w:rPr>
        <w:t xml:space="preserve"> М. Л. Козлов</w:t>
      </w:r>
    </w:p>
    <w:p w14:paraId="1F092C06" w14:textId="77777777" w:rsidR="00DB6472" w:rsidRDefault="007C7713" w:rsidP="00C8259A">
      <w:pPr>
        <w:spacing w:line="360" w:lineRule="auto"/>
        <w:jc w:val="right"/>
        <w:rPr>
          <w:b/>
          <w:sz w:val="32"/>
          <w:szCs w:val="32"/>
        </w:rPr>
      </w:pPr>
      <w:r w:rsidRPr="00364A8A">
        <w:rPr>
          <w:b/>
        </w:rPr>
        <w:t>Директор АНО СК «Академия фехтования»</w:t>
      </w:r>
      <w:r>
        <w:rPr>
          <w:b/>
          <w:sz w:val="32"/>
          <w:szCs w:val="32"/>
        </w:rPr>
        <w:t xml:space="preserve"> </w:t>
      </w:r>
    </w:p>
    <w:p w14:paraId="270ED0BC" w14:textId="77777777" w:rsidR="008B3462" w:rsidRDefault="008B3462" w:rsidP="00C8259A">
      <w:pPr>
        <w:spacing w:line="360" w:lineRule="auto"/>
        <w:jc w:val="right"/>
        <w:rPr>
          <w:b/>
          <w:sz w:val="32"/>
          <w:szCs w:val="32"/>
        </w:rPr>
      </w:pPr>
    </w:p>
    <w:p w14:paraId="4559BA0D" w14:textId="458554B0" w:rsidR="00C34F09" w:rsidRDefault="00497302" w:rsidP="00C8259A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7C7713">
        <w:rPr>
          <w:b/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</w:rPr>
        <w:t xml:space="preserve">                                                       </w:t>
      </w:r>
    </w:p>
    <w:p w14:paraId="1E435233" w14:textId="77777777" w:rsidR="00C34F09" w:rsidRDefault="00C34F09" w:rsidP="00C34F09">
      <w:pPr>
        <w:jc w:val="center"/>
        <w:rPr>
          <w:b/>
          <w:sz w:val="28"/>
          <w:szCs w:val="28"/>
        </w:rPr>
      </w:pPr>
      <w:r w:rsidRPr="00A9650B">
        <w:rPr>
          <w:b/>
          <w:sz w:val="28"/>
          <w:szCs w:val="28"/>
        </w:rPr>
        <w:t>ПОЛОЖЕНИЕ</w:t>
      </w:r>
    </w:p>
    <w:p w14:paraId="17B54153" w14:textId="77777777" w:rsidR="00A9650B" w:rsidRPr="00A9650B" w:rsidRDefault="00A9650B" w:rsidP="00C34F09">
      <w:pPr>
        <w:jc w:val="center"/>
        <w:rPr>
          <w:b/>
          <w:sz w:val="28"/>
          <w:szCs w:val="28"/>
        </w:rPr>
      </w:pPr>
    </w:p>
    <w:p w14:paraId="1F97DBFB" w14:textId="7D208385" w:rsidR="00C34F09" w:rsidRPr="00A9650B" w:rsidRDefault="00C34F09" w:rsidP="00432E7A">
      <w:pPr>
        <w:jc w:val="center"/>
        <w:rPr>
          <w:b/>
          <w:sz w:val="28"/>
          <w:szCs w:val="28"/>
        </w:rPr>
      </w:pPr>
      <w:r w:rsidRPr="00A9650B">
        <w:rPr>
          <w:b/>
          <w:sz w:val="28"/>
          <w:szCs w:val="28"/>
        </w:rPr>
        <w:t>о проведении турнира по фехтованию</w:t>
      </w:r>
      <w:r w:rsidR="00F2223B">
        <w:rPr>
          <w:b/>
          <w:sz w:val="28"/>
          <w:szCs w:val="28"/>
        </w:rPr>
        <w:t xml:space="preserve"> </w:t>
      </w:r>
      <w:r w:rsidR="00426FE2">
        <w:rPr>
          <w:b/>
          <w:sz w:val="28"/>
          <w:szCs w:val="28"/>
        </w:rPr>
        <w:t xml:space="preserve">посвящённого памяти Заслуженного Мастера Спорта </w:t>
      </w:r>
      <w:r w:rsidR="00426FE2" w:rsidRPr="00426FE2">
        <w:rPr>
          <w:b/>
          <w:sz w:val="28"/>
          <w:szCs w:val="28"/>
        </w:rPr>
        <w:t>Виктор</w:t>
      </w:r>
      <w:r w:rsidR="00426FE2">
        <w:rPr>
          <w:b/>
          <w:sz w:val="28"/>
          <w:szCs w:val="28"/>
        </w:rPr>
        <w:t>а</w:t>
      </w:r>
      <w:r w:rsidR="00426FE2" w:rsidRPr="00426FE2">
        <w:rPr>
          <w:b/>
          <w:sz w:val="28"/>
          <w:szCs w:val="28"/>
        </w:rPr>
        <w:t xml:space="preserve"> Игоревич</w:t>
      </w:r>
      <w:r w:rsidR="00426FE2">
        <w:rPr>
          <w:b/>
          <w:sz w:val="28"/>
          <w:szCs w:val="28"/>
        </w:rPr>
        <w:t>а</w:t>
      </w:r>
      <w:r w:rsidR="00426FE2" w:rsidRPr="00426FE2">
        <w:rPr>
          <w:b/>
          <w:sz w:val="28"/>
          <w:szCs w:val="28"/>
        </w:rPr>
        <w:t xml:space="preserve"> Модзолевск</w:t>
      </w:r>
      <w:r w:rsidR="00426FE2">
        <w:rPr>
          <w:b/>
          <w:sz w:val="28"/>
          <w:szCs w:val="28"/>
        </w:rPr>
        <w:t>ого</w:t>
      </w:r>
      <w:r w:rsidR="00DB6472" w:rsidRPr="00DB6472">
        <w:rPr>
          <w:b/>
          <w:sz w:val="28"/>
          <w:szCs w:val="28"/>
        </w:rPr>
        <w:t>,</w:t>
      </w:r>
      <w:r w:rsidR="00DB6472">
        <w:rPr>
          <w:b/>
          <w:sz w:val="28"/>
          <w:szCs w:val="28"/>
          <w:u w:val="single"/>
        </w:rPr>
        <w:t xml:space="preserve"> </w:t>
      </w:r>
      <w:r w:rsidR="004F47F8" w:rsidRPr="00A9650B">
        <w:rPr>
          <w:b/>
          <w:sz w:val="28"/>
          <w:szCs w:val="28"/>
        </w:rPr>
        <w:t xml:space="preserve">среди </w:t>
      </w:r>
      <w:r w:rsidR="00004527">
        <w:rPr>
          <w:b/>
          <w:sz w:val="28"/>
          <w:szCs w:val="28"/>
        </w:rPr>
        <w:t>ветеранов.</w:t>
      </w:r>
    </w:p>
    <w:p w14:paraId="1FDEE2F5" w14:textId="77777777" w:rsidR="00432E7A" w:rsidRDefault="00432E7A" w:rsidP="00432E7A">
      <w:pPr>
        <w:jc w:val="center"/>
        <w:rPr>
          <w:b/>
          <w:sz w:val="32"/>
          <w:szCs w:val="32"/>
        </w:rPr>
      </w:pPr>
    </w:p>
    <w:p w14:paraId="44B5A260" w14:textId="77777777" w:rsidR="00C34F09" w:rsidRPr="00C8259A" w:rsidRDefault="00C34F09" w:rsidP="00F34AAE">
      <w:pPr>
        <w:jc w:val="center"/>
        <w:rPr>
          <w:b/>
          <w:sz w:val="28"/>
          <w:szCs w:val="28"/>
        </w:rPr>
      </w:pPr>
      <w:r w:rsidRPr="00C8259A">
        <w:rPr>
          <w:bCs/>
          <w:sz w:val="28"/>
          <w:szCs w:val="28"/>
        </w:rPr>
        <w:t xml:space="preserve">1. </w:t>
      </w:r>
      <w:r w:rsidRPr="00C8259A">
        <w:rPr>
          <w:b/>
          <w:sz w:val="28"/>
          <w:szCs w:val="28"/>
        </w:rPr>
        <w:t>Цели и задачи</w:t>
      </w:r>
      <w:r w:rsidR="00DD6C14" w:rsidRPr="00C8259A">
        <w:rPr>
          <w:b/>
          <w:sz w:val="28"/>
          <w:szCs w:val="28"/>
        </w:rPr>
        <w:t>:</w:t>
      </w:r>
    </w:p>
    <w:p w14:paraId="0ADA6E3C" w14:textId="0CC0672D" w:rsidR="00426FE2" w:rsidRDefault="00426FE2" w:rsidP="002C4D0D">
      <w:pPr>
        <w:ind w:firstLine="708"/>
        <w:rPr>
          <w:bCs/>
          <w:sz w:val="28"/>
          <w:szCs w:val="28"/>
        </w:rPr>
      </w:pPr>
      <w:r w:rsidRPr="00DB6472">
        <w:rPr>
          <w:bCs/>
        </w:rPr>
        <w:t xml:space="preserve">Соревнования проводятся в память о </w:t>
      </w:r>
      <w:r w:rsidRPr="00DB6472">
        <w:rPr>
          <w:b/>
        </w:rPr>
        <w:t>Викторе Модзолевском</w:t>
      </w:r>
      <w:r w:rsidRPr="00DB6472">
        <w:rPr>
          <w:bCs/>
        </w:rPr>
        <w:t>, наше</w:t>
      </w:r>
      <w:r w:rsidR="00A57B18">
        <w:rPr>
          <w:bCs/>
        </w:rPr>
        <w:t>м</w:t>
      </w:r>
      <w:r w:rsidRPr="00DB6472">
        <w:rPr>
          <w:bCs/>
        </w:rPr>
        <w:t xml:space="preserve"> друг</w:t>
      </w:r>
      <w:r w:rsidR="00A57B18">
        <w:rPr>
          <w:bCs/>
        </w:rPr>
        <w:t>е</w:t>
      </w:r>
      <w:r w:rsidRPr="00DB6472">
        <w:rPr>
          <w:bCs/>
        </w:rPr>
        <w:t>, спортсмен</w:t>
      </w:r>
      <w:r w:rsidR="00A57B18">
        <w:rPr>
          <w:bCs/>
        </w:rPr>
        <w:t>е</w:t>
      </w:r>
      <w:r w:rsidRPr="00DB6472">
        <w:rPr>
          <w:bCs/>
        </w:rPr>
        <w:t xml:space="preserve"> и тренер</w:t>
      </w:r>
      <w:r w:rsidR="00A57B18">
        <w:rPr>
          <w:bCs/>
        </w:rPr>
        <w:t>е</w:t>
      </w:r>
      <w:r w:rsidR="002C4D0D">
        <w:rPr>
          <w:bCs/>
        </w:rPr>
        <w:t xml:space="preserve">, </w:t>
      </w:r>
      <w:r w:rsidR="00A57B18">
        <w:rPr>
          <w:bCs/>
        </w:rPr>
        <w:t>серебряном</w:t>
      </w:r>
      <w:r w:rsidR="002C4D0D">
        <w:rPr>
          <w:bCs/>
        </w:rPr>
        <w:t xml:space="preserve"> призёр</w:t>
      </w:r>
      <w:r w:rsidR="00A57B18">
        <w:rPr>
          <w:bCs/>
        </w:rPr>
        <w:t>е</w:t>
      </w:r>
      <w:r w:rsidR="002C4D0D">
        <w:rPr>
          <w:bCs/>
        </w:rPr>
        <w:t xml:space="preserve"> Олимпиады </w:t>
      </w:r>
      <w:r w:rsidR="00773D55">
        <w:rPr>
          <w:bCs/>
        </w:rPr>
        <w:t xml:space="preserve">1968 в </w:t>
      </w:r>
      <w:r w:rsidR="006557F5">
        <w:rPr>
          <w:bCs/>
        </w:rPr>
        <w:t>Мехик</w:t>
      </w:r>
      <w:r w:rsidR="00773D55">
        <w:rPr>
          <w:bCs/>
        </w:rPr>
        <w:t>о (командная шпага), бронзов</w:t>
      </w:r>
      <w:r w:rsidR="00A57B18">
        <w:rPr>
          <w:bCs/>
        </w:rPr>
        <w:t>ом</w:t>
      </w:r>
      <w:r w:rsidR="00773D55">
        <w:rPr>
          <w:bCs/>
        </w:rPr>
        <w:t xml:space="preserve"> призёр</w:t>
      </w:r>
      <w:r w:rsidR="00A57B18">
        <w:rPr>
          <w:bCs/>
        </w:rPr>
        <w:t>е</w:t>
      </w:r>
      <w:r w:rsidR="00773D55">
        <w:rPr>
          <w:bCs/>
        </w:rPr>
        <w:t xml:space="preserve"> Олимпиады 1972 Мюнхен (командная шпага)</w:t>
      </w:r>
      <w:r w:rsidR="00A57B18">
        <w:rPr>
          <w:bCs/>
        </w:rPr>
        <w:t>,</w:t>
      </w:r>
      <w:r w:rsidR="00773D55">
        <w:rPr>
          <w:bCs/>
        </w:rPr>
        <w:t xml:space="preserve"> Чемпион</w:t>
      </w:r>
      <w:r w:rsidR="00A57B18">
        <w:rPr>
          <w:bCs/>
        </w:rPr>
        <w:t>е</w:t>
      </w:r>
      <w:r w:rsidR="00773D55">
        <w:rPr>
          <w:bCs/>
        </w:rPr>
        <w:t xml:space="preserve"> Мира в команде. Виктор</w:t>
      </w:r>
      <w:r w:rsidR="00DB6472">
        <w:rPr>
          <w:bCs/>
        </w:rPr>
        <w:t xml:space="preserve"> был бы рад приветствовать всех фехтовальщиков на турнире в Воронеже.</w:t>
      </w:r>
      <w:r w:rsidRPr="00DB6472">
        <w:rPr>
          <w:bCs/>
        </w:rPr>
        <w:br/>
        <w:t xml:space="preserve">Виктор </w:t>
      </w:r>
      <w:r w:rsidR="00773D55">
        <w:rPr>
          <w:bCs/>
        </w:rPr>
        <w:t xml:space="preserve">Модзолевский </w:t>
      </w:r>
      <w:r w:rsidRPr="00DB6472">
        <w:rPr>
          <w:bCs/>
        </w:rPr>
        <w:t>погиб в ДТП на трассе М4 Тульской области, возвращаясь домой с Кубка России по фехтованию среди ветеранов. Выйдя из</w:t>
      </w:r>
      <w:r w:rsidR="00DB6472">
        <w:rPr>
          <w:bCs/>
        </w:rPr>
        <w:t xml:space="preserve"> </w:t>
      </w:r>
      <w:r w:rsidRPr="00DB6472">
        <w:rPr>
          <w:bCs/>
        </w:rPr>
        <w:t>своего автомобиля</w:t>
      </w:r>
      <w:r w:rsidR="00DB6472">
        <w:rPr>
          <w:bCs/>
        </w:rPr>
        <w:t>,</w:t>
      </w:r>
      <w:r w:rsidRPr="00DB6472">
        <w:rPr>
          <w:bCs/>
        </w:rPr>
        <w:t xml:space="preserve"> он был сбит грузовиком</w:t>
      </w:r>
      <w:r w:rsidRPr="00426FE2">
        <w:rPr>
          <w:bCs/>
          <w:sz w:val="28"/>
          <w:szCs w:val="28"/>
        </w:rPr>
        <w:t>.</w:t>
      </w:r>
    </w:p>
    <w:p w14:paraId="0A6F65E4" w14:textId="213F44CF" w:rsidR="00160C7C" w:rsidRPr="00C8259A" w:rsidRDefault="00426FE2" w:rsidP="00426F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6EA484D0" w14:textId="77777777" w:rsidR="00A9650B" w:rsidRPr="00C8259A" w:rsidRDefault="00A9650B" w:rsidP="00C34F09">
      <w:pPr>
        <w:rPr>
          <w:bCs/>
          <w:sz w:val="28"/>
          <w:szCs w:val="28"/>
        </w:rPr>
      </w:pPr>
    </w:p>
    <w:p w14:paraId="3888071D" w14:textId="77777777" w:rsidR="00160C7C" w:rsidRPr="00C8259A" w:rsidRDefault="00160C7C" w:rsidP="00F34AAE">
      <w:pPr>
        <w:jc w:val="center"/>
        <w:rPr>
          <w:b/>
          <w:sz w:val="28"/>
          <w:szCs w:val="28"/>
        </w:rPr>
      </w:pPr>
      <w:r w:rsidRPr="00C8259A">
        <w:rPr>
          <w:bCs/>
          <w:sz w:val="28"/>
          <w:szCs w:val="28"/>
        </w:rPr>
        <w:t xml:space="preserve">2. </w:t>
      </w:r>
      <w:r w:rsidRPr="00C8259A">
        <w:rPr>
          <w:b/>
          <w:sz w:val="28"/>
          <w:szCs w:val="28"/>
        </w:rPr>
        <w:t>Руководство проведения соревнований:</w:t>
      </w:r>
    </w:p>
    <w:p w14:paraId="5585BE92" w14:textId="2A736387" w:rsidR="00160C7C" w:rsidRPr="002C4D0D" w:rsidRDefault="00160C7C" w:rsidP="002C4D0D">
      <w:pPr>
        <w:ind w:firstLine="708"/>
        <w:rPr>
          <w:bCs/>
        </w:rPr>
      </w:pPr>
      <w:r w:rsidRPr="002C4D0D">
        <w:rPr>
          <w:bCs/>
        </w:rPr>
        <w:t>Общее руководство подготовкой и проведением соревнований осуществляет</w:t>
      </w:r>
      <w:r w:rsidR="007B4AB0" w:rsidRPr="002C4D0D">
        <w:rPr>
          <w:bCs/>
        </w:rPr>
        <w:t xml:space="preserve"> </w:t>
      </w:r>
      <w:r w:rsidRPr="002C4D0D">
        <w:rPr>
          <w:bCs/>
        </w:rPr>
        <w:t>СК «Академия фехтования», непосредственное руководство возлагается на главную судейскую коллегию (ГСК):</w:t>
      </w:r>
    </w:p>
    <w:p w14:paraId="06ECDB7B" w14:textId="77777777" w:rsidR="00A84B39" w:rsidRPr="002C4D0D" w:rsidRDefault="00160C7C" w:rsidP="00C34F09">
      <w:pPr>
        <w:rPr>
          <w:bCs/>
          <w:u w:val="single"/>
        </w:rPr>
      </w:pPr>
      <w:r w:rsidRPr="002C4D0D">
        <w:rPr>
          <w:bCs/>
        </w:rPr>
        <w:t>Главный судья соревнований:</w:t>
      </w:r>
      <w:r w:rsidR="004D07F9" w:rsidRPr="002C4D0D">
        <w:rPr>
          <w:bCs/>
        </w:rPr>
        <w:t xml:space="preserve"> </w:t>
      </w:r>
      <w:r w:rsidR="00EF42D2" w:rsidRPr="002C4D0D">
        <w:rPr>
          <w:bCs/>
          <w:u w:val="single"/>
        </w:rPr>
        <w:t xml:space="preserve">Петрова Аниса Викторовна </w:t>
      </w:r>
      <w:r w:rsidR="00594B5F" w:rsidRPr="002C4D0D">
        <w:rPr>
          <w:bCs/>
          <w:u w:val="single"/>
        </w:rPr>
        <w:t>тел:</w:t>
      </w:r>
      <w:r w:rsidR="00940699" w:rsidRPr="002C4D0D">
        <w:rPr>
          <w:bCs/>
          <w:u w:val="single"/>
        </w:rPr>
        <w:t xml:space="preserve"> +7904 2131819 </w:t>
      </w:r>
    </w:p>
    <w:p w14:paraId="47ACBB80" w14:textId="00FD316E" w:rsidR="00A9650B" w:rsidRPr="002C4D0D" w:rsidRDefault="00B32A75" w:rsidP="00C34F09">
      <w:pPr>
        <w:rPr>
          <w:bCs/>
          <w:u w:val="single"/>
        </w:rPr>
      </w:pPr>
      <w:r w:rsidRPr="002C4D0D">
        <w:rPr>
          <w:bCs/>
        </w:rPr>
        <w:t xml:space="preserve">Ответственный секретарь: </w:t>
      </w:r>
      <w:r w:rsidR="00004527" w:rsidRPr="002C4D0D">
        <w:rPr>
          <w:bCs/>
          <w:u w:val="single"/>
        </w:rPr>
        <w:t>Алиева Светлана Сергеевна</w:t>
      </w:r>
      <w:r w:rsidR="008F477C" w:rsidRPr="002C4D0D">
        <w:rPr>
          <w:bCs/>
          <w:u w:val="single"/>
        </w:rPr>
        <w:t xml:space="preserve"> тел:</w:t>
      </w:r>
      <w:r w:rsidR="00BF0337">
        <w:rPr>
          <w:bCs/>
          <w:u w:val="single"/>
        </w:rPr>
        <w:t xml:space="preserve"> </w:t>
      </w:r>
      <w:r w:rsidR="008F477C" w:rsidRPr="002C4D0D">
        <w:rPr>
          <w:bCs/>
          <w:u w:val="single"/>
        </w:rPr>
        <w:t>+790</w:t>
      </w:r>
      <w:r w:rsidR="00004527" w:rsidRPr="002C4D0D">
        <w:rPr>
          <w:bCs/>
          <w:u w:val="single"/>
        </w:rPr>
        <w:t>09491259</w:t>
      </w:r>
    </w:p>
    <w:p w14:paraId="48A1F1B8" w14:textId="77777777" w:rsidR="004C35AA" w:rsidRPr="00C8259A" w:rsidRDefault="004C35AA" w:rsidP="00C34F09">
      <w:pPr>
        <w:rPr>
          <w:bCs/>
          <w:sz w:val="28"/>
          <w:szCs w:val="28"/>
        </w:rPr>
      </w:pPr>
    </w:p>
    <w:p w14:paraId="07C2FFFB" w14:textId="77777777" w:rsidR="00160C7C" w:rsidRPr="00C8259A" w:rsidRDefault="004B1A5E" w:rsidP="00F34AAE">
      <w:pPr>
        <w:jc w:val="center"/>
        <w:rPr>
          <w:b/>
          <w:sz w:val="28"/>
          <w:szCs w:val="28"/>
        </w:rPr>
      </w:pPr>
      <w:r w:rsidRPr="00C8259A">
        <w:rPr>
          <w:sz w:val="28"/>
          <w:szCs w:val="28"/>
        </w:rPr>
        <w:t>3</w:t>
      </w:r>
      <w:r w:rsidR="00A9650B" w:rsidRPr="00C8259A">
        <w:rPr>
          <w:sz w:val="28"/>
          <w:szCs w:val="28"/>
        </w:rPr>
        <w:t>.</w:t>
      </w:r>
      <w:r w:rsidR="00A9650B" w:rsidRPr="00C8259A">
        <w:rPr>
          <w:b/>
          <w:sz w:val="28"/>
          <w:szCs w:val="28"/>
        </w:rPr>
        <w:t xml:space="preserve"> </w:t>
      </w:r>
      <w:r w:rsidR="00DD6C14" w:rsidRPr="00C8259A">
        <w:rPr>
          <w:b/>
          <w:sz w:val="28"/>
          <w:szCs w:val="28"/>
        </w:rPr>
        <w:t>Место и сроки проведения:</w:t>
      </w:r>
    </w:p>
    <w:p w14:paraId="10CFCFF9" w14:textId="1BF59706" w:rsidR="002C4D0D" w:rsidRPr="002C4D0D" w:rsidRDefault="00DD6C14" w:rsidP="002C4D0D">
      <w:pPr>
        <w:ind w:firstLine="708"/>
        <w:rPr>
          <w:b/>
        </w:rPr>
      </w:pPr>
      <w:r w:rsidRPr="002C4D0D">
        <w:rPr>
          <w:bCs/>
        </w:rPr>
        <w:t xml:space="preserve">Соревнования проводятся </w:t>
      </w:r>
      <w:r w:rsidR="00E913A0" w:rsidRPr="00E913A0">
        <w:rPr>
          <w:b/>
          <w:u w:val="single"/>
        </w:rPr>
        <w:t>3</w:t>
      </w:r>
      <w:r w:rsidR="00E913A0">
        <w:rPr>
          <w:b/>
          <w:u w:val="single"/>
        </w:rPr>
        <w:t xml:space="preserve"> и</w:t>
      </w:r>
      <w:r w:rsidR="00E913A0" w:rsidRPr="00E913A0">
        <w:rPr>
          <w:b/>
          <w:u w:val="single"/>
        </w:rPr>
        <w:t xml:space="preserve"> 4 </w:t>
      </w:r>
      <w:r w:rsidR="00FA6C9F" w:rsidRPr="002C4D0D">
        <w:rPr>
          <w:b/>
          <w:u w:val="single"/>
        </w:rPr>
        <w:t xml:space="preserve"> </w:t>
      </w:r>
      <w:r w:rsidR="00426FE2" w:rsidRPr="002C4D0D">
        <w:rPr>
          <w:b/>
          <w:u w:val="single"/>
        </w:rPr>
        <w:t>декабря</w:t>
      </w:r>
      <w:r w:rsidRPr="002C4D0D">
        <w:rPr>
          <w:b/>
          <w:u w:val="single"/>
        </w:rPr>
        <w:t xml:space="preserve"> 2022 года</w:t>
      </w:r>
      <w:r w:rsidRPr="002C4D0D">
        <w:rPr>
          <w:b/>
        </w:rPr>
        <w:t xml:space="preserve">, </w:t>
      </w:r>
    </w:p>
    <w:p w14:paraId="7B0C0680" w14:textId="2360B390" w:rsidR="002C4D0D" w:rsidRDefault="00DD6C14" w:rsidP="00C34F09">
      <w:pPr>
        <w:rPr>
          <w:bCs/>
          <w:sz w:val="28"/>
          <w:szCs w:val="28"/>
        </w:rPr>
      </w:pPr>
      <w:r w:rsidRPr="00C8259A">
        <w:rPr>
          <w:bCs/>
          <w:sz w:val="28"/>
          <w:szCs w:val="28"/>
        </w:rPr>
        <w:t xml:space="preserve">по адресу: г. Воронеж, </w:t>
      </w:r>
      <w:r w:rsidR="00E913A0">
        <w:rPr>
          <w:bCs/>
          <w:sz w:val="28"/>
          <w:szCs w:val="28"/>
        </w:rPr>
        <w:t>и</w:t>
      </w:r>
      <w:r w:rsidRPr="00C8259A">
        <w:rPr>
          <w:bCs/>
          <w:sz w:val="28"/>
          <w:szCs w:val="28"/>
        </w:rPr>
        <w:t xml:space="preserve"> Ленина, д. 43, 8 этаж. </w:t>
      </w:r>
    </w:p>
    <w:p w14:paraId="60FADE93" w14:textId="017D84D1" w:rsidR="00FA6C9F" w:rsidRPr="00C8259A" w:rsidRDefault="00DD6C14" w:rsidP="00C34F09">
      <w:pPr>
        <w:rPr>
          <w:bCs/>
          <w:sz w:val="28"/>
          <w:szCs w:val="28"/>
        </w:rPr>
      </w:pPr>
      <w:r w:rsidRPr="002C4D0D">
        <w:rPr>
          <w:bCs/>
        </w:rPr>
        <w:t xml:space="preserve">Начало соревнований </w:t>
      </w:r>
      <w:r w:rsidR="00E84E27" w:rsidRPr="002C4D0D">
        <w:rPr>
          <w:bCs/>
        </w:rPr>
        <w:t xml:space="preserve">в </w:t>
      </w:r>
      <w:r w:rsidR="00E84E27" w:rsidRPr="002C4D0D">
        <w:rPr>
          <w:b/>
          <w:bCs/>
          <w:u w:val="single"/>
        </w:rPr>
        <w:t>10:00</w:t>
      </w:r>
      <w:r w:rsidRPr="002C4D0D">
        <w:rPr>
          <w:bCs/>
        </w:rPr>
        <w:t>.</w:t>
      </w:r>
    </w:p>
    <w:p w14:paraId="743205D3" w14:textId="3E165A93" w:rsidR="00E913A0" w:rsidRDefault="00E913A0" w:rsidP="00E913A0">
      <w:pPr>
        <w:jc w:val="center"/>
        <w:rPr>
          <w:bCs/>
        </w:rPr>
      </w:pPr>
      <w:r>
        <w:rPr>
          <w:b/>
        </w:rPr>
        <w:t>3</w:t>
      </w:r>
      <w:r w:rsidR="00FA6C9F" w:rsidRPr="002C4D0D">
        <w:rPr>
          <w:b/>
        </w:rPr>
        <w:t xml:space="preserve"> декабря – </w:t>
      </w:r>
      <w:r w:rsidR="00FA6C9F" w:rsidRPr="002C4D0D">
        <w:rPr>
          <w:bCs/>
        </w:rPr>
        <w:t>Шпага мужчины, Шпага женщины</w:t>
      </w:r>
    </w:p>
    <w:p w14:paraId="72591526" w14:textId="6994EB9A" w:rsidR="00FA6C9F" w:rsidRPr="002C4D0D" w:rsidRDefault="00E913A0" w:rsidP="00E913A0">
      <w:pPr>
        <w:jc w:val="center"/>
        <w:rPr>
          <w:bCs/>
        </w:rPr>
      </w:pPr>
      <w:r>
        <w:rPr>
          <w:b/>
        </w:rPr>
        <w:t xml:space="preserve">  4</w:t>
      </w:r>
      <w:r w:rsidR="00FA6C9F" w:rsidRPr="002C4D0D">
        <w:rPr>
          <w:b/>
        </w:rPr>
        <w:t xml:space="preserve"> декабря – </w:t>
      </w:r>
      <w:r w:rsidR="00FA6C9F" w:rsidRPr="002C4D0D">
        <w:rPr>
          <w:bCs/>
        </w:rPr>
        <w:t>Рапира Мужчины, Рапира женщины</w:t>
      </w:r>
    </w:p>
    <w:p w14:paraId="32EF2EB9" w14:textId="77777777" w:rsidR="00FA6C9F" w:rsidRPr="00FA6C9F" w:rsidRDefault="00FA6C9F" w:rsidP="00A616DD">
      <w:pPr>
        <w:jc w:val="center"/>
        <w:rPr>
          <w:bCs/>
          <w:sz w:val="28"/>
          <w:szCs w:val="28"/>
        </w:rPr>
      </w:pPr>
    </w:p>
    <w:p w14:paraId="2D0C20E8" w14:textId="3F065A40" w:rsidR="00FA6C9F" w:rsidRPr="002C4D0D" w:rsidRDefault="00A616DD" w:rsidP="00FA6C9F">
      <w:pPr>
        <w:jc w:val="center"/>
        <w:rPr>
          <w:b/>
          <w:sz w:val="26"/>
          <w:szCs w:val="26"/>
        </w:rPr>
      </w:pPr>
      <w:r w:rsidRPr="00C8259A">
        <w:rPr>
          <w:sz w:val="28"/>
          <w:szCs w:val="28"/>
        </w:rPr>
        <w:t>4</w:t>
      </w:r>
      <w:r w:rsidRPr="00C8259A">
        <w:rPr>
          <w:b/>
          <w:sz w:val="28"/>
          <w:szCs w:val="28"/>
        </w:rPr>
        <w:t xml:space="preserve">. </w:t>
      </w:r>
      <w:r w:rsidR="00FA6C9F" w:rsidRPr="002C4D0D">
        <w:rPr>
          <w:b/>
          <w:sz w:val="26"/>
          <w:szCs w:val="26"/>
        </w:rPr>
        <w:t>Формула соревнований</w:t>
      </w:r>
      <w:r w:rsidR="002C4D0D" w:rsidRPr="002C4D0D">
        <w:rPr>
          <w:b/>
          <w:sz w:val="26"/>
          <w:szCs w:val="26"/>
        </w:rPr>
        <w:t xml:space="preserve">. </w:t>
      </w:r>
      <w:r w:rsidR="00FA6C9F" w:rsidRPr="002C4D0D">
        <w:rPr>
          <w:b/>
          <w:sz w:val="26"/>
          <w:szCs w:val="26"/>
        </w:rPr>
        <w:t xml:space="preserve">Соревнования проводится по следующей схеме: </w:t>
      </w:r>
    </w:p>
    <w:p w14:paraId="438D262B" w14:textId="2B560DBE" w:rsidR="00FA6C9F" w:rsidRPr="002C4D0D" w:rsidRDefault="00FA6C9F" w:rsidP="00FA6C9F">
      <w:pPr>
        <w:rPr>
          <w:bCs/>
        </w:rPr>
      </w:pPr>
      <w:r w:rsidRPr="002C4D0D">
        <w:rPr>
          <w:b/>
        </w:rPr>
        <w:t xml:space="preserve">1. </w:t>
      </w:r>
      <w:r w:rsidRPr="002C4D0D">
        <w:rPr>
          <w:bCs/>
        </w:rPr>
        <w:t xml:space="preserve">Один предварительный тур с боями на 5 уколов (ударов). Состав пулек формируется из спортсменов всех возрастных групп, с учетом текущего рейтинга. По итогам </w:t>
      </w:r>
      <w:r w:rsidRPr="002C4D0D">
        <w:rPr>
          <w:bCs/>
        </w:rPr>
        <w:lastRenderedPageBreak/>
        <w:t xml:space="preserve">предварительного тура определяется общий рейтинг. При возрастной разнице между соперниками применяется правило </w:t>
      </w:r>
      <w:r w:rsidRPr="002C4D0D">
        <w:rPr>
          <w:b/>
        </w:rPr>
        <w:t>«гандикапа»</w:t>
      </w:r>
      <w:r w:rsidRPr="002C4D0D">
        <w:rPr>
          <w:bCs/>
        </w:rPr>
        <w:t xml:space="preserve">: минус 1 укол в пользу старшего по </w:t>
      </w:r>
    </w:p>
    <w:p w14:paraId="6862A72F" w14:textId="74B0FA4A" w:rsidR="00FA6C9F" w:rsidRPr="002C4D0D" w:rsidRDefault="00FA6C9F" w:rsidP="00FA6C9F">
      <w:pPr>
        <w:rPr>
          <w:bCs/>
        </w:rPr>
      </w:pPr>
      <w:r w:rsidRPr="002C4D0D">
        <w:rPr>
          <w:bCs/>
        </w:rPr>
        <w:t>возрасту спортсмена при разнице в одну возрастную категорию, минус 2 укола при разнице в две возрастные категории и т.д.</w:t>
      </w:r>
    </w:p>
    <w:p w14:paraId="2BB49263" w14:textId="1F5A0C64" w:rsidR="00FA6C9F" w:rsidRPr="002C4D0D" w:rsidRDefault="00FA6C9F" w:rsidP="00FA6C9F">
      <w:pPr>
        <w:rPr>
          <w:bCs/>
        </w:rPr>
      </w:pPr>
      <w:r w:rsidRPr="002C4D0D">
        <w:rPr>
          <w:b/>
        </w:rPr>
        <w:t>2.</w:t>
      </w:r>
      <w:r w:rsidRPr="002C4D0D">
        <w:rPr>
          <w:bCs/>
        </w:rPr>
        <w:t xml:space="preserve"> Тур прямого выбывания с боями на 10 уколов, два раунда по 3 минуты с </w:t>
      </w:r>
    </w:p>
    <w:p w14:paraId="4960B169" w14:textId="77777777" w:rsidR="00FA6C9F" w:rsidRPr="002C4D0D" w:rsidRDefault="00FA6C9F" w:rsidP="00FA6C9F">
      <w:pPr>
        <w:rPr>
          <w:bCs/>
        </w:rPr>
      </w:pPr>
      <w:r w:rsidRPr="002C4D0D">
        <w:rPr>
          <w:bCs/>
        </w:rPr>
        <w:t xml:space="preserve">минутой отдыха между ними в своих возрастных группах. </w:t>
      </w:r>
    </w:p>
    <w:p w14:paraId="31A0B5EA" w14:textId="06715057" w:rsidR="00FA6C9F" w:rsidRPr="002C4D0D" w:rsidRDefault="00FA6C9F" w:rsidP="00FA6C9F">
      <w:pPr>
        <w:rPr>
          <w:bCs/>
        </w:rPr>
      </w:pPr>
      <w:r w:rsidRPr="002C4D0D">
        <w:rPr>
          <w:b/>
        </w:rPr>
        <w:t>3</w:t>
      </w:r>
      <w:r w:rsidRPr="002C4D0D">
        <w:rPr>
          <w:bCs/>
        </w:rPr>
        <w:t>. В случае необходимости организаторы имеют право изменить формулу соревнования.</w:t>
      </w:r>
    </w:p>
    <w:p w14:paraId="7D6FA88C" w14:textId="4423CCB5" w:rsidR="00FA6C9F" w:rsidRPr="002C4D0D" w:rsidRDefault="00FA6C9F" w:rsidP="00FA6C9F">
      <w:pPr>
        <w:jc w:val="center"/>
        <w:rPr>
          <w:b/>
        </w:rPr>
      </w:pPr>
      <w:r w:rsidRPr="002C4D0D">
        <w:rPr>
          <w:b/>
        </w:rPr>
        <w:t>Возрастные категории</w:t>
      </w:r>
    </w:p>
    <w:p w14:paraId="3FA1FB32" w14:textId="77777777" w:rsidR="00FA6C9F" w:rsidRPr="002C4D0D" w:rsidRDefault="00FA6C9F" w:rsidP="00FA6C9F">
      <w:pPr>
        <w:jc w:val="center"/>
        <w:rPr>
          <w:bCs/>
        </w:rPr>
      </w:pPr>
      <w:r w:rsidRPr="002C4D0D">
        <w:rPr>
          <w:bCs/>
        </w:rPr>
        <w:t>0 категория – 30-39 лет</w:t>
      </w:r>
    </w:p>
    <w:p w14:paraId="442E7C37" w14:textId="77777777" w:rsidR="00FA6C9F" w:rsidRPr="002C4D0D" w:rsidRDefault="00FA6C9F" w:rsidP="00FA6C9F">
      <w:pPr>
        <w:jc w:val="center"/>
        <w:rPr>
          <w:bCs/>
        </w:rPr>
      </w:pPr>
      <w:r w:rsidRPr="002C4D0D">
        <w:rPr>
          <w:bCs/>
        </w:rPr>
        <w:t>1 категория – 40-49 лет</w:t>
      </w:r>
    </w:p>
    <w:p w14:paraId="466015A8" w14:textId="77777777" w:rsidR="00FA6C9F" w:rsidRPr="002C4D0D" w:rsidRDefault="00FA6C9F" w:rsidP="00FA6C9F">
      <w:pPr>
        <w:jc w:val="center"/>
        <w:rPr>
          <w:bCs/>
        </w:rPr>
      </w:pPr>
      <w:r w:rsidRPr="002C4D0D">
        <w:rPr>
          <w:bCs/>
        </w:rPr>
        <w:t>2 категория – 50-59 лет</w:t>
      </w:r>
    </w:p>
    <w:p w14:paraId="6F2BB967" w14:textId="77777777" w:rsidR="00FA6C9F" w:rsidRPr="002C4D0D" w:rsidRDefault="00FA6C9F" w:rsidP="00FA6C9F">
      <w:pPr>
        <w:jc w:val="center"/>
        <w:rPr>
          <w:bCs/>
        </w:rPr>
      </w:pPr>
      <w:r w:rsidRPr="002C4D0D">
        <w:rPr>
          <w:bCs/>
        </w:rPr>
        <w:t>3 категория – 60-69 лет</w:t>
      </w:r>
    </w:p>
    <w:p w14:paraId="7B74896B" w14:textId="2C7110F3" w:rsidR="00FA6C9F" w:rsidRPr="002C4D0D" w:rsidRDefault="00FA6C9F" w:rsidP="00FA6C9F">
      <w:pPr>
        <w:jc w:val="center"/>
        <w:rPr>
          <w:bCs/>
        </w:rPr>
      </w:pPr>
      <w:r w:rsidRPr="002C4D0D">
        <w:rPr>
          <w:bCs/>
        </w:rPr>
        <w:t>4 категория – 70-79 лет</w:t>
      </w:r>
    </w:p>
    <w:p w14:paraId="40C8C861" w14:textId="2B860A6B" w:rsidR="00FA6C9F" w:rsidRDefault="00FA6C9F" w:rsidP="00FA6C9F">
      <w:pPr>
        <w:jc w:val="center"/>
        <w:rPr>
          <w:bCs/>
        </w:rPr>
      </w:pPr>
      <w:r w:rsidRPr="002C4D0D">
        <w:rPr>
          <w:bCs/>
        </w:rPr>
        <w:t>5 категория – 80 +</w:t>
      </w:r>
    </w:p>
    <w:p w14:paraId="504A8263" w14:textId="77777777" w:rsidR="00570C8E" w:rsidRPr="002C4D0D" w:rsidRDefault="00570C8E" w:rsidP="00FA6C9F">
      <w:pPr>
        <w:jc w:val="center"/>
        <w:rPr>
          <w:bCs/>
        </w:rPr>
      </w:pPr>
    </w:p>
    <w:p w14:paraId="71BC0A7A" w14:textId="1B944B2A" w:rsidR="00FA6C9F" w:rsidRDefault="00570C8E" w:rsidP="00FA6C9F">
      <w:pPr>
        <w:rPr>
          <w:bCs/>
          <w:sz w:val="28"/>
          <w:szCs w:val="28"/>
        </w:rPr>
      </w:pPr>
      <w:r w:rsidRPr="00570C8E">
        <w:rPr>
          <w:bCs/>
          <w:sz w:val="28"/>
          <w:szCs w:val="28"/>
        </w:rPr>
        <w:t>Открытая дорожка для участников 15-29 лет</w:t>
      </w:r>
    </w:p>
    <w:p w14:paraId="23144CDF" w14:textId="77777777" w:rsidR="00570C8E" w:rsidRPr="00FA6C9F" w:rsidRDefault="00570C8E" w:rsidP="00FA6C9F">
      <w:pPr>
        <w:rPr>
          <w:bCs/>
          <w:sz w:val="28"/>
          <w:szCs w:val="28"/>
        </w:rPr>
      </w:pPr>
    </w:p>
    <w:p w14:paraId="55EAD0F9" w14:textId="2801F731" w:rsidR="00FA6C9F" w:rsidRPr="00FA6C9F" w:rsidRDefault="00FA6C9F" w:rsidP="00FA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A6C9F">
        <w:rPr>
          <w:b/>
          <w:sz w:val="28"/>
          <w:szCs w:val="28"/>
        </w:rPr>
        <w:t>Регистрация, аккредитация</w:t>
      </w:r>
    </w:p>
    <w:p w14:paraId="35F7A55F" w14:textId="22FC4116" w:rsidR="00E84E27" w:rsidRPr="002C4D0D" w:rsidRDefault="00FA6C9F" w:rsidP="00FA6C9F">
      <w:pPr>
        <w:rPr>
          <w:bCs/>
        </w:rPr>
      </w:pPr>
      <w:r w:rsidRPr="002C4D0D">
        <w:rPr>
          <w:bCs/>
        </w:rPr>
        <w:t>Контроль паспорта, (при необходимости) - в ходе соревнований</w:t>
      </w:r>
    </w:p>
    <w:p w14:paraId="4259B26C" w14:textId="59188BB5" w:rsidR="00DB6472" w:rsidRPr="002C4D0D" w:rsidRDefault="00DB6472" w:rsidP="00FA6C9F">
      <w:pPr>
        <w:rPr>
          <w:bCs/>
        </w:rPr>
      </w:pPr>
      <w:r w:rsidRPr="002C4D0D">
        <w:rPr>
          <w:b/>
        </w:rPr>
        <w:t>Стартовый взнос:</w:t>
      </w:r>
      <w:r w:rsidRPr="002C4D0D">
        <w:rPr>
          <w:bCs/>
        </w:rPr>
        <w:t xml:space="preserve"> 1000 рублей за участие в каждом виде оружия.</w:t>
      </w:r>
    </w:p>
    <w:p w14:paraId="1331C916" w14:textId="77FC0776" w:rsidR="00FA6C9F" w:rsidRDefault="00FA6C9F" w:rsidP="00FA6C9F">
      <w:pPr>
        <w:rPr>
          <w:bCs/>
          <w:sz w:val="28"/>
          <w:szCs w:val="28"/>
        </w:rPr>
      </w:pPr>
    </w:p>
    <w:p w14:paraId="2B976395" w14:textId="08BAABCE" w:rsidR="00FA6C9F" w:rsidRPr="00FA6C9F" w:rsidRDefault="00FA6C9F" w:rsidP="00FA6C9F">
      <w:pPr>
        <w:jc w:val="center"/>
        <w:rPr>
          <w:b/>
          <w:bCs/>
          <w:sz w:val="28"/>
          <w:szCs w:val="28"/>
        </w:rPr>
      </w:pPr>
      <w:r w:rsidRPr="00FA6C9F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</w:t>
      </w:r>
      <w:r w:rsidRPr="00FA6C9F">
        <w:rPr>
          <w:b/>
          <w:bCs/>
          <w:sz w:val="28"/>
          <w:szCs w:val="28"/>
        </w:rPr>
        <w:t>Экипировка</w:t>
      </w:r>
    </w:p>
    <w:p w14:paraId="69D40772" w14:textId="77777777" w:rsidR="00FA6C9F" w:rsidRPr="002C4D0D" w:rsidRDefault="00FA6C9F" w:rsidP="00FA6C9F">
      <w:r w:rsidRPr="002C4D0D">
        <w:t xml:space="preserve">Личная экипировка участников должна соответствовать правилам спортивного фехтования. </w:t>
      </w:r>
    </w:p>
    <w:p w14:paraId="062E82B9" w14:textId="77777777" w:rsidR="00FA6C9F" w:rsidRPr="00FA6C9F" w:rsidRDefault="00FA6C9F" w:rsidP="00FA6C9F">
      <w:pPr>
        <w:jc w:val="center"/>
        <w:rPr>
          <w:sz w:val="28"/>
          <w:szCs w:val="28"/>
        </w:rPr>
      </w:pPr>
    </w:p>
    <w:p w14:paraId="4159B2AC" w14:textId="04E2B808" w:rsidR="00FA6C9F" w:rsidRPr="00FA6C9F" w:rsidRDefault="00FA6C9F" w:rsidP="00FA6C9F">
      <w:pPr>
        <w:jc w:val="center"/>
        <w:rPr>
          <w:b/>
          <w:bCs/>
          <w:sz w:val="28"/>
          <w:szCs w:val="28"/>
        </w:rPr>
      </w:pPr>
      <w:r w:rsidRPr="00FA6C9F">
        <w:rPr>
          <w:b/>
          <w:bCs/>
          <w:sz w:val="28"/>
          <w:szCs w:val="28"/>
        </w:rPr>
        <w:t>7. Контроль фехтовального инвентаря</w:t>
      </w:r>
    </w:p>
    <w:p w14:paraId="2928448E" w14:textId="5A3424C7" w:rsidR="00FA6C9F" w:rsidRPr="002C4D0D" w:rsidRDefault="00FA6C9F" w:rsidP="00FA6C9F">
      <w:r w:rsidRPr="002C4D0D">
        <w:t>В ходе соревнований.</w:t>
      </w:r>
    </w:p>
    <w:p w14:paraId="08DACDC9" w14:textId="5398AB9B" w:rsidR="00FA6C9F" w:rsidRPr="00FA6C9F" w:rsidRDefault="00FA6C9F" w:rsidP="00FA6C9F">
      <w:pPr>
        <w:jc w:val="center"/>
        <w:rPr>
          <w:sz w:val="28"/>
          <w:szCs w:val="28"/>
        </w:rPr>
      </w:pPr>
    </w:p>
    <w:p w14:paraId="4D155576" w14:textId="3767D14E" w:rsidR="00FA6C9F" w:rsidRPr="00FA6C9F" w:rsidRDefault="00FA6C9F" w:rsidP="00FA6C9F">
      <w:pPr>
        <w:jc w:val="center"/>
        <w:rPr>
          <w:b/>
          <w:bCs/>
          <w:sz w:val="28"/>
          <w:szCs w:val="28"/>
        </w:rPr>
      </w:pPr>
      <w:r w:rsidRPr="00FA6C9F">
        <w:rPr>
          <w:b/>
          <w:bCs/>
          <w:sz w:val="28"/>
          <w:szCs w:val="28"/>
        </w:rPr>
        <w:t>8. Награждение</w:t>
      </w:r>
    </w:p>
    <w:p w14:paraId="467C679C" w14:textId="77777777" w:rsidR="00FA6C9F" w:rsidRPr="002C4D0D" w:rsidRDefault="00FA6C9F" w:rsidP="00FA6C9F">
      <w:r w:rsidRPr="002C4D0D">
        <w:t>Определяются победители и призеры в каждой возрастной группе, в соответствии с занятыми местами.</w:t>
      </w:r>
    </w:p>
    <w:p w14:paraId="2D9F9A0C" w14:textId="5E1DBFFD" w:rsidR="00FA6C9F" w:rsidRPr="002C4D0D" w:rsidRDefault="00FA6C9F" w:rsidP="00FA6C9F">
      <w:r w:rsidRPr="002C4D0D">
        <w:t xml:space="preserve">Участники, занявшие 1, 2 и 3 места в своих группах, награждаются медалями и дипломами. </w:t>
      </w:r>
    </w:p>
    <w:p w14:paraId="5EE5980C" w14:textId="77777777" w:rsidR="00FA6C9F" w:rsidRPr="00FA6C9F" w:rsidRDefault="00FA6C9F" w:rsidP="00FA6C9F">
      <w:pPr>
        <w:jc w:val="center"/>
        <w:rPr>
          <w:sz w:val="28"/>
          <w:szCs w:val="28"/>
        </w:rPr>
      </w:pPr>
    </w:p>
    <w:p w14:paraId="2906EE76" w14:textId="0FAFFBEE" w:rsidR="00FA6C9F" w:rsidRPr="00DB6472" w:rsidRDefault="00DB6472" w:rsidP="002C4D0D">
      <w:pPr>
        <w:jc w:val="center"/>
        <w:rPr>
          <w:b/>
          <w:bCs/>
          <w:sz w:val="28"/>
          <w:szCs w:val="28"/>
        </w:rPr>
      </w:pPr>
      <w:r w:rsidRPr="00DB6472">
        <w:rPr>
          <w:b/>
          <w:bCs/>
          <w:sz w:val="28"/>
          <w:szCs w:val="28"/>
        </w:rPr>
        <w:t xml:space="preserve">9. </w:t>
      </w:r>
      <w:r w:rsidR="00FA6C9F" w:rsidRPr="00DB6472">
        <w:rPr>
          <w:b/>
          <w:bCs/>
          <w:sz w:val="28"/>
          <w:szCs w:val="28"/>
        </w:rPr>
        <w:t>Заявки</w:t>
      </w:r>
    </w:p>
    <w:p w14:paraId="2A9035EF" w14:textId="77777777" w:rsidR="00DB6472" w:rsidRPr="002C4D0D" w:rsidRDefault="00FA6C9F" w:rsidP="00DB6472">
      <w:pPr>
        <w:ind w:firstLine="708"/>
      </w:pPr>
      <w:r w:rsidRPr="002C4D0D">
        <w:t xml:space="preserve">Заявки принимаются: </w:t>
      </w:r>
    </w:p>
    <w:p w14:paraId="04EA2680" w14:textId="77777777" w:rsidR="002C4D0D" w:rsidRDefault="00FA6C9F" w:rsidP="00DB6472">
      <w:pPr>
        <w:pStyle w:val="a5"/>
        <w:numPr>
          <w:ilvl w:val="0"/>
          <w:numId w:val="1"/>
        </w:numPr>
      </w:pPr>
      <w:r w:rsidRPr="002C4D0D">
        <w:t xml:space="preserve">в электронном виде не позднее, чем за сутки до начала соревнований; </w:t>
      </w:r>
    </w:p>
    <w:p w14:paraId="09F6E024" w14:textId="0D62086E" w:rsidR="00FA6C9F" w:rsidRPr="002C4D0D" w:rsidRDefault="00FA6C9F" w:rsidP="00DB6472">
      <w:pPr>
        <w:pStyle w:val="a5"/>
        <w:numPr>
          <w:ilvl w:val="0"/>
          <w:numId w:val="1"/>
        </w:numPr>
      </w:pPr>
      <w:r w:rsidRPr="002C4D0D">
        <w:t>при личной явке за час до начала соревнования.</w:t>
      </w:r>
    </w:p>
    <w:p w14:paraId="5F016C30" w14:textId="0D204DE3" w:rsidR="00FA6C9F" w:rsidRPr="002C4D0D" w:rsidRDefault="00FA6C9F" w:rsidP="00DB6472">
      <w:r w:rsidRPr="002C4D0D">
        <w:t>Предварительные заявки принимаются на почту:</w:t>
      </w:r>
      <w:bookmarkStart w:id="0" w:name="_Hlk117166879"/>
      <w:r w:rsidRPr="002C4D0D">
        <w:t xml:space="preserve"> </w:t>
      </w:r>
      <w:hyperlink r:id="rId8" w:history="1">
        <w:r w:rsidR="00DB6472" w:rsidRPr="002C4D0D">
          <w:rPr>
            <w:rStyle w:val="a3"/>
          </w:rPr>
          <w:t>fencing_academ_36@mail.ru</w:t>
        </w:r>
      </w:hyperlink>
      <w:bookmarkEnd w:id="0"/>
    </w:p>
    <w:p w14:paraId="54A06698" w14:textId="644F4A46" w:rsidR="00FA6C9F" w:rsidRPr="002C4D0D" w:rsidRDefault="00FA6C9F" w:rsidP="00DB6472">
      <w:r w:rsidRPr="002C4D0D">
        <w:t>Форма заявки</w:t>
      </w:r>
      <w:r w:rsidR="00DB6472" w:rsidRPr="002C4D0D">
        <w:t xml:space="preserve"> – простая письменная с указанием вида оружия и возрастной категории.</w:t>
      </w:r>
    </w:p>
    <w:p w14:paraId="288CCA69" w14:textId="77777777" w:rsidR="00FA6C9F" w:rsidRPr="00FA6C9F" w:rsidRDefault="00FA6C9F" w:rsidP="00FA6C9F">
      <w:pPr>
        <w:jc w:val="center"/>
        <w:rPr>
          <w:sz w:val="28"/>
          <w:szCs w:val="28"/>
        </w:rPr>
      </w:pPr>
    </w:p>
    <w:p w14:paraId="3C3DD4EB" w14:textId="4A659D1A" w:rsidR="00FA6C9F" w:rsidRPr="002C4D0D" w:rsidRDefault="00FA6C9F" w:rsidP="00FA6C9F">
      <w:pPr>
        <w:jc w:val="center"/>
        <w:rPr>
          <w:b/>
          <w:bCs/>
          <w:sz w:val="28"/>
          <w:szCs w:val="28"/>
        </w:rPr>
      </w:pPr>
      <w:r w:rsidRPr="002C4D0D">
        <w:rPr>
          <w:b/>
          <w:bCs/>
          <w:sz w:val="28"/>
          <w:szCs w:val="28"/>
        </w:rPr>
        <w:t>Контакты:</w:t>
      </w:r>
    </w:p>
    <w:p w14:paraId="3748DA0B" w14:textId="3B303A73" w:rsidR="002C4D0D" w:rsidRDefault="002C4D0D" w:rsidP="002C4D0D">
      <w:pPr>
        <w:rPr>
          <w:sz w:val="28"/>
          <w:szCs w:val="28"/>
        </w:rPr>
      </w:pPr>
      <w:r>
        <w:rPr>
          <w:sz w:val="28"/>
          <w:szCs w:val="28"/>
        </w:rPr>
        <w:t xml:space="preserve">Козлов Максим Львович </w:t>
      </w:r>
      <w:r w:rsidR="00773D55">
        <w:rPr>
          <w:sz w:val="28"/>
          <w:szCs w:val="28"/>
        </w:rPr>
        <w:t xml:space="preserve">     </w:t>
      </w:r>
      <w:r w:rsidRPr="002C4D0D">
        <w:rPr>
          <w:sz w:val="28"/>
          <w:szCs w:val="28"/>
        </w:rPr>
        <w:t>+7 910 732 02 32</w:t>
      </w:r>
      <w:r w:rsidR="00570C8E" w:rsidRPr="00570C8E">
        <w:rPr>
          <w:sz w:val="28"/>
          <w:szCs w:val="28"/>
        </w:rPr>
        <w:t xml:space="preserve"> </w:t>
      </w:r>
      <w:hyperlink r:id="rId9" w:history="1">
        <w:r w:rsidR="00570C8E" w:rsidRPr="00407DF1">
          <w:rPr>
            <w:rStyle w:val="a3"/>
            <w:sz w:val="28"/>
            <w:szCs w:val="28"/>
          </w:rPr>
          <w:t>fencing_academ_36@mail.ru</w:t>
        </w:r>
      </w:hyperlink>
    </w:p>
    <w:p w14:paraId="6A8B45C4" w14:textId="110FE706" w:rsidR="002C4D0D" w:rsidRPr="00570C8E" w:rsidRDefault="002C4D0D" w:rsidP="002C4D0D">
      <w:pPr>
        <w:rPr>
          <w:sz w:val="28"/>
          <w:szCs w:val="28"/>
        </w:rPr>
      </w:pPr>
      <w:r>
        <w:rPr>
          <w:sz w:val="28"/>
          <w:szCs w:val="28"/>
        </w:rPr>
        <w:t>Терехов Денис Николаевич +7 961 185 23 33</w:t>
      </w:r>
      <w:r w:rsidR="00570C8E">
        <w:rPr>
          <w:sz w:val="28"/>
          <w:szCs w:val="28"/>
        </w:rPr>
        <w:t xml:space="preserve">  </w:t>
      </w:r>
      <w:hyperlink r:id="rId10" w:history="1">
        <w:r w:rsidR="00570C8E" w:rsidRPr="00407DF1">
          <w:rPr>
            <w:rStyle w:val="a3"/>
            <w:sz w:val="28"/>
            <w:szCs w:val="28"/>
            <w:lang w:val="en-US"/>
          </w:rPr>
          <w:t>tden</w:t>
        </w:r>
        <w:r w:rsidR="00570C8E" w:rsidRPr="00570C8E">
          <w:rPr>
            <w:rStyle w:val="a3"/>
            <w:sz w:val="28"/>
            <w:szCs w:val="28"/>
          </w:rPr>
          <w:t>09@</w:t>
        </w:r>
        <w:r w:rsidR="00570C8E" w:rsidRPr="00407DF1">
          <w:rPr>
            <w:rStyle w:val="a3"/>
            <w:sz w:val="28"/>
            <w:szCs w:val="28"/>
            <w:lang w:val="en-US"/>
          </w:rPr>
          <w:t>yandex</w:t>
        </w:r>
        <w:r w:rsidR="00570C8E" w:rsidRPr="00570C8E">
          <w:rPr>
            <w:rStyle w:val="a3"/>
            <w:sz w:val="28"/>
            <w:szCs w:val="28"/>
          </w:rPr>
          <w:t>.</w:t>
        </w:r>
        <w:r w:rsidR="00570C8E" w:rsidRPr="00407DF1">
          <w:rPr>
            <w:rStyle w:val="a3"/>
            <w:sz w:val="28"/>
            <w:szCs w:val="28"/>
            <w:lang w:val="en-US"/>
          </w:rPr>
          <w:t>ru</w:t>
        </w:r>
      </w:hyperlink>
    </w:p>
    <w:p w14:paraId="37DC0211" w14:textId="77777777" w:rsidR="002C4D0D" w:rsidRPr="00FA6C9F" w:rsidRDefault="002C4D0D" w:rsidP="002C4D0D">
      <w:pPr>
        <w:rPr>
          <w:sz w:val="28"/>
          <w:szCs w:val="28"/>
        </w:rPr>
      </w:pPr>
    </w:p>
    <w:p w14:paraId="3D286EBE" w14:textId="77777777" w:rsidR="00FA6C9F" w:rsidRPr="00FA6C9F" w:rsidRDefault="00FA6C9F" w:rsidP="00FA6C9F">
      <w:pPr>
        <w:jc w:val="center"/>
        <w:rPr>
          <w:sz w:val="28"/>
          <w:szCs w:val="28"/>
        </w:rPr>
      </w:pPr>
    </w:p>
    <w:p w14:paraId="678CFC51" w14:textId="46C7C7D6" w:rsidR="00C34F09" w:rsidRDefault="00DB6472" w:rsidP="00DB6472">
      <w:pPr>
        <w:rPr>
          <w:b/>
          <w:i/>
          <w:sz w:val="28"/>
          <w:szCs w:val="28"/>
          <w:u w:val="single"/>
          <w:lang w:eastAsia="ar-SA"/>
        </w:rPr>
      </w:pPr>
      <w:r w:rsidRPr="002C4D0D">
        <w:rPr>
          <w:b/>
          <w:i/>
          <w:sz w:val="28"/>
          <w:szCs w:val="28"/>
          <w:u w:val="single"/>
          <w:lang w:eastAsia="ar-SA"/>
        </w:rPr>
        <w:t>Данное Положение является официальным приглашением для участия в соревновании.</w:t>
      </w:r>
    </w:p>
    <w:p w14:paraId="15AE6F24" w14:textId="77777777" w:rsidR="002C4D0D" w:rsidRPr="002C4D0D" w:rsidRDefault="002C4D0D" w:rsidP="00DB6472">
      <w:pPr>
        <w:rPr>
          <w:b/>
          <w:sz w:val="28"/>
          <w:szCs w:val="28"/>
        </w:rPr>
      </w:pPr>
    </w:p>
    <w:sectPr w:rsidR="002C4D0D" w:rsidRPr="002C4D0D" w:rsidSect="0059006D">
      <w:pgSz w:w="11907" w:h="16840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10D3D"/>
    <w:multiLevelType w:val="hybridMultilevel"/>
    <w:tmpl w:val="3B8E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64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09"/>
    <w:rsid w:val="00004527"/>
    <w:rsid w:val="000303BF"/>
    <w:rsid w:val="00042A01"/>
    <w:rsid w:val="000659BC"/>
    <w:rsid w:val="000D599A"/>
    <w:rsid w:val="00132A21"/>
    <w:rsid w:val="00160C7C"/>
    <w:rsid w:val="00183620"/>
    <w:rsid w:val="00221DFA"/>
    <w:rsid w:val="002A14F9"/>
    <w:rsid w:val="002C4D0D"/>
    <w:rsid w:val="002C4D2F"/>
    <w:rsid w:val="00364A8A"/>
    <w:rsid w:val="00371987"/>
    <w:rsid w:val="00397524"/>
    <w:rsid w:val="003B0997"/>
    <w:rsid w:val="00403224"/>
    <w:rsid w:val="00421096"/>
    <w:rsid w:val="00426FE2"/>
    <w:rsid w:val="00432E7A"/>
    <w:rsid w:val="004613C4"/>
    <w:rsid w:val="00497302"/>
    <w:rsid w:val="004B1A5E"/>
    <w:rsid w:val="004C35AA"/>
    <w:rsid w:val="004D07F9"/>
    <w:rsid w:val="004F3D1D"/>
    <w:rsid w:val="004F47F8"/>
    <w:rsid w:val="005238AC"/>
    <w:rsid w:val="00570C8E"/>
    <w:rsid w:val="00570EFF"/>
    <w:rsid w:val="0059006D"/>
    <w:rsid w:val="00594B5F"/>
    <w:rsid w:val="005A7212"/>
    <w:rsid w:val="006557F5"/>
    <w:rsid w:val="006B0840"/>
    <w:rsid w:val="00773D55"/>
    <w:rsid w:val="007818BD"/>
    <w:rsid w:val="007843C1"/>
    <w:rsid w:val="007B4AB0"/>
    <w:rsid w:val="007C7713"/>
    <w:rsid w:val="007F485E"/>
    <w:rsid w:val="00806A4A"/>
    <w:rsid w:val="00847168"/>
    <w:rsid w:val="008B3462"/>
    <w:rsid w:val="008E4DE4"/>
    <w:rsid w:val="008F477C"/>
    <w:rsid w:val="00940699"/>
    <w:rsid w:val="00970964"/>
    <w:rsid w:val="009B76B6"/>
    <w:rsid w:val="009F6616"/>
    <w:rsid w:val="00A25FD4"/>
    <w:rsid w:val="00A47248"/>
    <w:rsid w:val="00A57B18"/>
    <w:rsid w:val="00A616DD"/>
    <w:rsid w:val="00A64ECD"/>
    <w:rsid w:val="00A84B39"/>
    <w:rsid w:val="00A87238"/>
    <w:rsid w:val="00A9650B"/>
    <w:rsid w:val="00AE50A3"/>
    <w:rsid w:val="00B32A75"/>
    <w:rsid w:val="00B821D9"/>
    <w:rsid w:val="00B962A1"/>
    <w:rsid w:val="00BA0101"/>
    <w:rsid w:val="00BA3F50"/>
    <w:rsid w:val="00BF0337"/>
    <w:rsid w:val="00C15FB0"/>
    <w:rsid w:val="00C34F09"/>
    <w:rsid w:val="00C81F0B"/>
    <w:rsid w:val="00C8259A"/>
    <w:rsid w:val="00CF5F25"/>
    <w:rsid w:val="00D63282"/>
    <w:rsid w:val="00D77D6E"/>
    <w:rsid w:val="00DB6472"/>
    <w:rsid w:val="00DD6C14"/>
    <w:rsid w:val="00E12FC9"/>
    <w:rsid w:val="00E84E27"/>
    <w:rsid w:val="00E86148"/>
    <w:rsid w:val="00E913A0"/>
    <w:rsid w:val="00E9337E"/>
    <w:rsid w:val="00EA4341"/>
    <w:rsid w:val="00EA47D0"/>
    <w:rsid w:val="00ED6305"/>
    <w:rsid w:val="00EF42D2"/>
    <w:rsid w:val="00F2223B"/>
    <w:rsid w:val="00F232AF"/>
    <w:rsid w:val="00F30CB9"/>
    <w:rsid w:val="00F33459"/>
    <w:rsid w:val="00F34AAE"/>
    <w:rsid w:val="00FA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886CB"/>
  <w15:docId w15:val="{7C3C7BE5-D220-4843-9C73-85B455E4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76B6"/>
    <w:rPr>
      <w:color w:val="0000FF"/>
      <w:u w:val="single"/>
    </w:rPr>
  </w:style>
  <w:style w:type="character" w:customStyle="1" w:styleId="x-phauthusertext">
    <w:name w:val="x-ph__auth__user__text"/>
    <w:basedOn w:val="a0"/>
    <w:rsid w:val="00F34AAE"/>
  </w:style>
  <w:style w:type="character" w:styleId="a4">
    <w:name w:val="Unresolved Mention"/>
    <w:basedOn w:val="a0"/>
    <w:uiPriority w:val="99"/>
    <w:semiHidden/>
    <w:unhideWhenUsed/>
    <w:rsid w:val="00DB647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C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cing_academ_36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encing_academ_36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den0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ncing_academ_3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E84C-298E-42CF-897A-EDD0D8D9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Max</dc:creator>
  <cp:keywords/>
  <dc:description/>
  <cp:lastModifiedBy>Денис Терехов</cp:lastModifiedBy>
  <cp:revision>2</cp:revision>
  <dcterms:created xsi:type="dcterms:W3CDTF">2022-10-22T18:25:00Z</dcterms:created>
  <dcterms:modified xsi:type="dcterms:W3CDTF">2022-10-22T18:25:00Z</dcterms:modified>
</cp:coreProperties>
</file>